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0CFE2" w14:textId="77777777" w:rsidR="00562B73" w:rsidRDefault="00AF581B" w:rsidP="00AF581B">
      <w:pPr>
        <w:suppressAutoHyphens/>
        <w:autoSpaceDN w:val="0"/>
        <w:spacing w:after="386" w:line="276" w:lineRule="auto"/>
        <w:ind w:right="193"/>
        <w:jc w:val="center"/>
        <w:textAlignment w:val="baseline"/>
        <w:rPr>
          <w:rFonts w:ascii="Times New Roman" w:eastAsia="NSimSun" w:hAnsi="Times New Roman" w:cs="Lucida Sans"/>
          <w:kern w:val="3"/>
          <w:sz w:val="30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sz w:val="30"/>
          <w:lang w:eastAsia="zh-CN" w:bidi="hi-IN"/>
          <w14:ligatures w14:val="none"/>
        </w:rPr>
        <w:t>Burmistrz Nysy zaprasza do udziału</w:t>
      </w:r>
    </w:p>
    <w:p w14:paraId="21C10C40" w14:textId="4210CBA2" w:rsidR="00AF581B" w:rsidRPr="00AF581B" w:rsidRDefault="00AF581B" w:rsidP="00AF581B">
      <w:pPr>
        <w:suppressAutoHyphens/>
        <w:autoSpaceDN w:val="0"/>
        <w:spacing w:after="386" w:line="276" w:lineRule="auto"/>
        <w:ind w:right="193"/>
        <w:jc w:val="center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sz w:val="30"/>
          <w:lang w:eastAsia="zh-CN" w:bidi="hi-IN"/>
          <w14:ligatures w14:val="none"/>
        </w:rPr>
        <w:t xml:space="preserve"> w</w:t>
      </w:r>
    </w:p>
    <w:p w14:paraId="05FFACB9" w14:textId="77777777" w:rsidR="00AF581B" w:rsidRPr="00AF581B" w:rsidRDefault="00AF581B" w:rsidP="00AF581B">
      <w:pPr>
        <w:suppressAutoHyphens/>
        <w:autoSpaceDN w:val="0"/>
        <w:spacing w:after="386" w:line="276" w:lineRule="auto"/>
        <w:ind w:left="102" w:right="193" w:hanging="10"/>
        <w:jc w:val="center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b/>
          <w:bCs/>
          <w:kern w:val="3"/>
          <w:lang w:eastAsia="zh-CN" w:bidi="hi-IN"/>
          <w14:ligatures w14:val="none"/>
        </w:rPr>
        <w:t xml:space="preserve">XIX EDYCJI TURNIEJU POETYCKIEGO </w:t>
      </w:r>
      <w:r w:rsidRPr="00AF581B">
        <w:rPr>
          <w:rFonts w:ascii="Times New Roman" w:eastAsia="NSimSun" w:hAnsi="Times New Roman" w:cs="Lucida Sans"/>
          <w:b/>
          <w:bCs/>
          <w:kern w:val="3"/>
          <w:lang w:eastAsia="zh-CN" w:bidi="hi-IN"/>
          <w14:ligatures w14:val="none"/>
        </w:rPr>
        <w:br/>
        <w:t>im. Jerzego Kozarzewskiego</w:t>
      </w:r>
      <w:r w:rsidRPr="00AF581B">
        <w:rPr>
          <w:rFonts w:ascii="Times New Roman" w:eastAsia="NSimSun" w:hAnsi="Times New Roman" w:cs="Lucida Sans"/>
          <w:b/>
          <w:bCs/>
          <w:kern w:val="3"/>
          <w:lang w:eastAsia="zh-CN" w:bidi="hi-IN"/>
          <w14:ligatures w14:val="none"/>
        </w:rPr>
        <w:br/>
      </w:r>
      <w:r w:rsidRPr="00AF581B">
        <w:rPr>
          <w:rFonts w:ascii="Times New Roman" w:eastAsia="NSimSun" w:hAnsi="Times New Roman" w:cs="Lucida Sans"/>
          <w:b/>
          <w:bCs/>
          <w:kern w:val="3"/>
          <w:sz w:val="30"/>
          <w:lang w:eastAsia="zh-CN" w:bidi="hi-IN"/>
          <w14:ligatures w14:val="none"/>
        </w:rPr>
        <w:t>„ORZECH”</w:t>
      </w:r>
    </w:p>
    <w:p w14:paraId="3C91F4E6" w14:textId="77777777" w:rsidR="00AF581B" w:rsidRPr="00AF581B" w:rsidRDefault="00AF581B" w:rsidP="00AF581B">
      <w:pPr>
        <w:suppressAutoHyphens/>
        <w:autoSpaceDN w:val="0"/>
        <w:spacing w:after="640" w:line="276" w:lineRule="auto"/>
        <w:ind w:left="993" w:right="56" w:hanging="997"/>
        <w:jc w:val="center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ab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ab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ab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ab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ab/>
        <w:t xml:space="preserve">  "Borykałeś się z wierszem. Zbyt mała pojemność, </w:t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ab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ab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ab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ab/>
        <w:t xml:space="preserve">         aby zmieścić  w niej wszystką niewymierność słowa” </w:t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br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ab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ab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ab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ab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ab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ab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ab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ab/>
        <w:t xml:space="preserve">       J. Kozarzewski</w:t>
      </w:r>
      <w:r w:rsidRPr="00AF581B">
        <w:rPr>
          <w:rFonts w:ascii="Times New Roman" w:eastAsia="NSimSun" w:hAnsi="Times New Roman" w:cs="Lucida Sans"/>
          <w:noProof/>
          <w:kern w:val="3"/>
          <w:lang w:eastAsia="pl-PL"/>
          <w14:ligatures w14:val="none"/>
        </w:rPr>
        <w:drawing>
          <wp:inline distT="0" distB="0" distL="0" distR="0" wp14:anchorId="67122845" wp14:editId="3E9FCD83">
            <wp:extent cx="15837" cy="15837"/>
            <wp:effectExtent l="0" t="0" r="0" b="0"/>
            <wp:docPr id="441728839" name="Picture 23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37" cy="158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66CDE2A" w14:textId="77777777" w:rsidR="00AF581B" w:rsidRPr="00AF581B" w:rsidRDefault="00AF581B" w:rsidP="00AF581B">
      <w:pPr>
        <w:suppressAutoHyphens/>
        <w:autoSpaceDN w:val="0"/>
        <w:spacing w:after="973" w:line="276" w:lineRule="auto"/>
        <w:ind w:left="2835" w:right="1903"/>
        <w:jc w:val="center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b/>
          <w:bCs/>
          <w:kern w:val="3"/>
          <w:sz w:val="30"/>
          <w:lang w:eastAsia="zh-CN" w:bidi="hi-IN"/>
          <w14:ligatures w14:val="none"/>
        </w:rPr>
        <w:t>REGULAMIN</w:t>
      </w:r>
      <w:r w:rsidRPr="00AF581B">
        <w:rPr>
          <w:rFonts w:ascii="Times New Roman" w:eastAsia="NSimSun" w:hAnsi="Times New Roman" w:cs="Lucida Sans"/>
          <w:noProof/>
          <w:kern w:val="3"/>
          <w:lang w:eastAsia="pl-PL"/>
          <w14:ligatures w14:val="none"/>
        </w:rPr>
        <w:drawing>
          <wp:inline distT="0" distB="0" distL="0" distR="0" wp14:anchorId="139BEA64" wp14:editId="5F7BC2F6">
            <wp:extent cx="15837" cy="15837"/>
            <wp:effectExtent l="0" t="0" r="0" b="0"/>
            <wp:docPr id="1145974017" name="Picture 23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37" cy="158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993DD74" w14:textId="77777777" w:rsidR="00AF581B" w:rsidRPr="00AF581B" w:rsidRDefault="00AF581B" w:rsidP="00AF581B">
      <w:pPr>
        <w:keepNext/>
        <w:keepLines/>
        <w:tabs>
          <w:tab w:val="left" w:pos="8761"/>
        </w:tabs>
        <w:suppressAutoHyphens/>
        <w:autoSpaceDN w:val="0"/>
        <w:spacing w:after="0" w:line="276" w:lineRule="auto"/>
        <w:ind w:left="397" w:hanging="340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</w:pPr>
      <w:r w:rsidRPr="00AF581B"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  <w:t xml:space="preserve">I. </w:t>
      </w:r>
      <w:proofErr w:type="spellStart"/>
      <w:r w:rsidRPr="00AF581B"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  <w:t>Organizatorzy</w:t>
      </w:r>
      <w:proofErr w:type="spellEnd"/>
    </w:p>
    <w:p w14:paraId="18A39012" w14:textId="77777777" w:rsidR="00AF581B" w:rsidRPr="00AF581B" w:rsidRDefault="00AF581B" w:rsidP="00AF581B">
      <w:pPr>
        <w:suppressAutoHyphens/>
        <w:autoSpaceDN w:val="0"/>
        <w:spacing w:after="49" w:line="276" w:lineRule="auto"/>
        <w:ind w:left="113" w:right="57"/>
        <w:textAlignment w:val="baseline"/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Urząd Miejski w Nysie,</w:t>
      </w:r>
    </w:p>
    <w:p w14:paraId="55DACFB7" w14:textId="77777777" w:rsidR="00AF581B" w:rsidRPr="00AF581B" w:rsidRDefault="00AF581B" w:rsidP="00AF581B">
      <w:pPr>
        <w:suppressAutoHyphens/>
        <w:autoSpaceDN w:val="0"/>
        <w:spacing w:after="344" w:line="276" w:lineRule="auto"/>
        <w:ind w:left="113" w:right="57"/>
        <w:textAlignment w:val="baseline"/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Nyski Dom Kultury im. Wandy Pawlik.</w:t>
      </w:r>
    </w:p>
    <w:p w14:paraId="465F7CC4" w14:textId="77777777" w:rsidR="00AF581B" w:rsidRPr="00AF581B" w:rsidRDefault="00AF581B" w:rsidP="00AF581B">
      <w:pPr>
        <w:keepNext/>
        <w:keepLines/>
        <w:tabs>
          <w:tab w:val="left" w:pos="8761"/>
        </w:tabs>
        <w:suppressAutoHyphens/>
        <w:autoSpaceDN w:val="0"/>
        <w:spacing w:after="0" w:line="276" w:lineRule="auto"/>
        <w:ind w:left="397" w:hanging="340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</w:pPr>
      <w:r w:rsidRPr="00AF581B"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  <w:t xml:space="preserve">II. </w:t>
      </w:r>
      <w:proofErr w:type="spellStart"/>
      <w:r w:rsidRPr="00AF581B"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  <w:t>Adresaci</w:t>
      </w:r>
      <w:proofErr w:type="spellEnd"/>
    </w:p>
    <w:p w14:paraId="58424A83" w14:textId="77777777" w:rsidR="00AF581B" w:rsidRPr="00AF581B" w:rsidRDefault="00AF581B" w:rsidP="00AF581B">
      <w:pPr>
        <w:tabs>
          <w:tab w:val="left" w:pos="10205"/>
        </w:tabs>
        <w:suppressAutoHyphens/>
        <w:autoSpaceDN w:val="0"/>
        <w:spacing w:after="152" w:line="276" w:lineRule="auto"/>
        <w:ind w:left="113"/>
        <w:textAlignment w:val="baseline"/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Konkurs ma charakter otwarty. Mogą w nim brać udział wszyscy zainteresowani niezależnie od wieku. Konkurs odbędzie się w dwóch kategoriach wiekowych:</w:t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br/>
        <w:t>- do lat 18 (dla osób, które nie ukończą 18 lat do dnia 18.10.2025 r.)</w:t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br/>
        <w:t>- powyżej lat 18 (dla osób, które ukończyły lub ukończą 18 lat przed dniem 18.10.2025 r.)</w:t>
      </w:r>
    </w:p>
    <w:p w14:paraId="02315F3B" w14:textId="77777777" w:rsidR="00AF581B" w:rsidRPr="00AF581B" w:rsidRDefault="00AF581B" w:rsidP="00AF581B">
      <w:pPr>
        <w:keepNext/>
        <w:keepLines/>
        <w:tabs>
          <w:tab w:val="left" w:pos="8761"/>
        </w:tabs>
        <w:suppressAutoHyphens/>
        <w:autoSpaceDN w:val="0"/>
        <w:spacing w:after="0" w:line="276" w:lineRule="auto"/>
        <w:ind w:left="397" w:hanging="340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</w:pPr>
      <w:r w:rsidRPr="00AF581B"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  <w:t xml:space="preserve">III. </w:t>
      </w:r>
      <w:proofErr w:type="spellStart"/>
      <w:r w:rsidRPr="00AF581B"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  <w:t>Zasady</w:t>
      </w:r>
      <w:proofErr w:type="spellEnd"/>
      <w:r w:rsidRPr="00AF581B"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  <w:t xml:space="preserve"> </w:t>
      </w:r>
      <w:proofErr w:type="spellStart"/>
      <w:r w:rsidRPr="00AF581B"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  <w:t>uczestnictwa</w:t>
      </w:r>
      <w:proofErr w:type="spellEnd"/>
    </w:p>
    <w:p w14:paraId="3B1F1388" w14:textId="77777777" w:rsidR="00AF581B" w:rsidRPr="00AF581B" w:rsidRDefault="00AF581B" w:rsidP="00AF581B">
      <w:pPr>
        <w:suppressAutoHyphens/>
        <w:autoSpaceDN w:val="0"/>
        <w:spacing w:after="9" w:line="240" w:lineRule="auto"/>
        <w:ind w:left="113" w:right="57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AF581B">
        <w:rPr>
          <w:rFonts w:ascii="Liberation Serif" w:eastAsia="NSimSun" w:hAnsi="Liberation Serif" w:cs="Lucida Sans"/>
          <w:kern w:val="3"/>
          <w:szCs w:val="28"/>
          <w:lang w:eastAsia="zh-CN"/>
          <w14:ligatures w14:val="none"/>
        </w:rPr>
        <w:t xml:space="preserve">1. Warunkiem uczestnictwa w konkursie jest nadesłanie drogą elektroniczną jednego utworu poetyckiego w języku polskim, o dowolnej tematyce, nie dłuższego niż trzy </w:t>
      </w:r>
      <w:r w:rsidRPr="00AF581B">
        <w:rPr>
          <w:rFonts w:ascii="Liberation Serif" w:eastAsia="NSimSun" w:hAnsi="Liberation Serif" w:cs="Lucida Sans"/>
          <w:noProof/>
          <w:kern w:val="3"/>
          <w:szCs w:val="28"/>
          <w:lang w:eastAsia="pl-PL"/>
          <w14:ligatures w14:val="none"/>
        </w:rPr>
        <w:drawing>
          <wp:inline distT="0" distB="0" distL="0" distR="0" wp14:anchorId="29F33FE5" wp14:editId="73E6F693">
            <wp:extent cx="15837" cy="15837"/>
            <wp:effectExtent l="0" t="0" r="0" b="0"/>
            <wp:docPr id="1504583561" name="Picture 23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37" cy="158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AF581B">
        <w:rPr>
          <w:rFonts w:ascii="Liberation Serif" w:eastAsia="NSimSun" w:hAnsi="Liberation Serif" w:cs="Lucida Sans"/>
          <w:kern w:val="3"/>
          <w:szCs w:val="28"/>
          <w:lang w:eastAsia="zh-CN"/>
          <w14:ligatures w14:val="none"/>
        </w:rPr>
        <w:t>strony znormalizowanego maszynopisu, dotąd nie publikowanego (w tym również w Internecie) i nie nagradzanego w innych konkursach.</w:t>
      </w:r>
    </w:p>
    <w:p w14:paraId="323D0B9F" w14:textId="77777777" w:rsidR="00AF581B" w:rsidRPr="00AF581B" w:rsidRDefault="00AF581B" w:rsidP="00AF581B">
      <w:pPr>
        <w:suppressAutoHyphens/>
        <w:autoSpaceDN w:val="0"/>
        <w:spacing w:after="0" w:line="276" w:lineRule="auto"/>
        <w:ind w:left="113" w:right="57"/>
        <w:textAlignment w:val="baseline"/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2. Nadesłany utwór należy opatrzyć godłem (pseudonimem). Do utworu należy dołączyć     wypełnioną i podpisaną kartę zgłoszeniową z danymi personalnymi i oświadczeniami - wzór karty stanowi załącznik do niniejszego regulaminu. Jedna osoba nie może wysyłać kilku utworów pod różnymi godłami.*</w:t>
      </w:r>
    </w:p>
    <w:p w14:paraId="6AF39A9E" w14:textId="77777777" w:rsidR="00AF581B" w:rsidRPr="00AF581B" w:rsidRDefault="00AF581B" w:rsidP="00AF581B">
      <w:pPr>
        <w:suppressAutoHyphens/>
        <w:autoSpaceDN w:val="0"/>
        <w:spacing w:after="390" w:line="276" w:lineRule="auto"/>
        <w:ind w:left="113" w:right="57"/>
        <w:textAlignment w:val="baseline"/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3. W mailu należy zaznaczyć kategorię (czy do lat 18, czy powyżej 18 lat)</w:t>
      </w:r>
    </w:p>
    <w:p w14:paraId="1E7F80A8" w14:textId="77777777" w:rsidR="00AF581B" w:rsidRPr="00AF581B" w:rsidRDefault="00AF581B" w:rsidP="00AF581B">
      <w:pPr>
        <w:keepNext/>
        <w:keepLines/>
        <w:tabs>
          <w:tab w:val="left" w:pos="8761"/>
        </w:tabs>
        <w:suppressAutoHyphens/>
        <w:autoSpaceDN w:val="0"/>
        <w:spacing w:after="0" w:line="276" w:lineRule="auto"/>
        <w:ind w:left="397" w:hanging="340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</w:pPr>
      <w:r w:rsidRPr="00AF581B"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  <w:t xml:space="preserve">IV. Termin </w:t>
      </w:r>
      <w:proofErr w:type="spellStart"/>
      <w:r w:rsidRPr="00AF581B"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  <w:t>nadsyłania</w:t>
      </w:r>
      <w:proofErr w:type="spellEnd"/>
      <w:r w:rsidRPr="00AF581B"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  <w:t xml:space="preserve"> </w:t>
      </w:r>
      <w:proofErr w:type="spellStart"/>
      <w:r w:rsidRPr="00AF581B"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  <w:t>utworów</w:t>
      </w:r>
      <w:proofErr w:type="spellEnd"/>
    </w:p>
    <w:p w14:paraId="1C777E2E" w14:textId="77777777" w:rsidR="00AF581B" w:rsidRPr="00AF581B" w:rsidRDefault="00AF581B" w:rsidP="00AF581B">
      <w:pPr>
        <w:suppressAutoHyphens/>
        <w:autoSpaceDN w:val="0"/>
        <w:spacing w:after="0" w:line="276" w:lineRule="auto"/>
        <w:ind w:left="113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 xml:space="preserve">Prace należy nadesłać do dnia 18 września 2025 r. do godz.12.00 na adres: </w:t>
      </w:r>
      <w:hyperlink r:id="rId7" w:history="1">
        <w:r w:rsidRPr="00AF581B">
          <w:rPr>
            <w:rFonts w:ascii="Liberation Serif" w:eastAsia="NSimSun" w:hAnsi="Liberation Serif" w:cs="Lucida Sans"/>
            <w:color w:val="0000FF"/>
            <w:kern w:val="3"/>
            <w:u w:val="single"/>
            <w:lang w:eastAsia="zh-CN" w:bidi="hi-IN"/>
            <w14:ligatures w14:val="none"/>
          </w:rPr>
          <w:t>orzech2025@ndk.nysa.pl</w:t>
        </w:r>
      </w:hyperlink>
      <w:r w:rsidRPr="00AF581B">
        <w:rPr>
          <w:rFonts w:ascii="Times New Roman" w:eastAsia="NSimSun" w:hAnsi="Times New Roman" w:cs="Lucida Sans"/>
          <w:b/>
          <w:bCs/>
          <w:color w:val="000080"/>
          <w:kern w:val="3"/>
          <w:u w:val="single"/>
          <w:lang w:eastAsia="zh-CN" w:bidi="hi-IN"/>
          <w14:ligatures w14:val="none"/>
        </w:rPr>
        <w:t xml:space="preserve"> </w:t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 xml:space="preserve">tytuł maila: </w:t>
      </w:r>
      <w:r w:rsidRPr="00AF581B">
        <w:rPr>
          <w:rFonts w:ascii="Times New Roman" w:eastAsia="NSimSun" w:hAnsi="Times New Roman" w:cs="Lucida Sans"/>
          <w:b/>
          <w:bCs/>
          <w:kern w:val="3"/>
          <w:lang w:eastAsia="zh-CN" w:bidi="hi-IN"/>
          <w14:ligatures w14:val="none"/>
        </w:rPr>
        <w:t>„ORZECH”.</w:t>
      </w:r>
      <w:r w:rsidRPr="00AF581B">
        <w:rPr>
          <w:rFonts w:ascii="Times New Roman" w:eastAsia="NSimSun" w:hAnsi="Times New Roman" w:cs="Lucida Sans"/>
          <w:b/>
          <w:bCs/>
          <w:kern w:val="3"/>
          <w:lang w:eastAsia="zh-CN" w:bidi="hi-IN"/>
          <w14:ligatures w14:val="none"/>
        </w:rPr>
        <w:br/>
      </w:r>
    </w:p>
    <w:p w14:paraId="2F3079B0" w14:textId="77777777" w:rsidR="00AF581B" w:rsidRPr="00AF581B" w:rsidRDefault="00AF581B" w:rsidP="00AF581B">
      <w:pPr>
        <w:suppressAutoHyphens/>
        <w:autoSpaceDN w:val="0"/>
        <w:spacing w:after="44" w:line="276" w:lineRule="auto"/>
        <w:ind w:right="57"/>
        <w:textAlignment w:val="baseline"/>
        <w:rPr>
          <w:rFonts w:ascii="Times New Roman" w:eastAsia="NSimSun" w:hAnsi="Times New Roman" w:cs="Lucida Sans"/>
          <w:b/>
          <w:bCs/>
          <w:kern w:val="3"/>
          <w:sz w:val="30"/>
          <w:szCs w:val="30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b/>
          <w:bCs/>
          <w:kern w:val="3"/>
          <w:sz w:val="30"/>
          <w:szCs w:val="30"/>
          <w:lang w:eastAsia="zh-CN" w:bidi="hi-IN"/>
          <w14:ligatures w14:val="none"/>
        </w:rPr>
        <w:t>V. Ocena</w:t>
      </w:r>
    </w:p>
    <w:p w14:paraId="71B919A5" w14:textId="77777777" w:rsidR="00AF581B" w:rsidRPr="00AF581B" w:rsidRDefault="00AF581B" w:rsidP="00AF581B">
      <w:pPr>
        <w:suppressAutoHyphens/>
        <w:autoSpaceDN w:val="0"/>
        <w:spacing w:after="0" w:line="276" w:lineRule="auto"/>
        <w:ind w:right="57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lastRenderedPageBreak/>
        <w:t>Utwory zostaną ocenione przez powołane przez organizatora jury w składzie:</w:t>
      </w:r>
      <w:r w:rsidRPr="00AF581B">
        <w:rPr>
          <w:rFonts w:ascii="Times New Roman" w:eastAsia="NSimSun" w:hAnsi="Times New Roman" w:cs="Lucida Sans"/>
          <w:noProof/>
          <w:kern w:val="3"/>
          <w:lang w:eastAsia="pl-PL"/>
          <w14:ligatures w14:val="none"/>
        </w:rPr>
        <w:drawing>
          <wp:inline distT="0" distB="0" distL="0" distR="0" wp14:anchorId="7E8E630E" wp14:editId="377B0174">
            <wp:extent cx="15837" cy="73801"/>
            <wp:effectExtent l="0" t="0" r="22263" b="2399"/>
            <wp:docPr id="2107062121" name="Picture 85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37" cy="7380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519BE6F" w14:textId="77777777" w:rsidR="00AF581B" w:rsidRPr="00AF581B" w:rsidRDefault="00AF581B" w:rsidP="00AF581B">
      <w:pPr>
        <w:suppressAutoHyphens/>
        <w:autoSpaceDN w:val="0"/>
        <w:spacing w:after="0" w:line="276" w:lineRule="auto"/>
        <w:ind w:left="1990" w:right="57" w:hanging="1990"/>
        <w:textAlignment w:val="baseline"/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l) Karol Maliszewski — przewodniczący jury,</w:t>
      </w:r>
    </w:p>
    <w:p w14:paraId="27AB8CF4" w14:textId="77777777" w:rsidR="00AF581B" w:rsidRPr="00AF581B" w:rsidRDefault="00AF581B" w:rsidP="00AF581B">
      <w:pPr>
        <w:suppressAutoHyphens/>
        <w:autoSpaceDN w:val="0"/>
        <w:spacing w:after="0" w:line="276" w:lineRule="auto"/>
        <w:ind w:right="57"/>
        <w:textAlignment w:val="baseline"/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2) Marta Klubowicz,</w:t>
      </w:r>
    </w:p>
    <w:p w14:paraId="7B4B444E" w14:textId="77777777" w:rsidR="00AF581B" w:rsidRPr="00AF581B" w:rsidRDefault="00AF581B" w:rsidP="00AF581B">
      <w:pPr>
        <w:suppressAutoHyphens/>
        <w:autoSpaceDN w:val="0"/>
        <w:spacing w:after="0" w:line="276" w:lineRule="auto"/>
        <w:ind w:right="56"/>
        <w:textAlignment w:val="baseline"/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3) Jacek Podsiadło,</w:t>
      </w:r>
    </w:p>
    <w:p w14:paraId="1188521C" w14:textId="77777777" w:rsidR="00AF581B" w:rsidRPr="00AF581B" w:rsidRDefault="00AF581B" w:rsidP="00AF581B">
      <w:pPr>
        <w:suppressAutoHyphens/>
        <w:autoSpaceDN w:val="0"/>
        <w:spacing w:after="0" w:line="276" w:lineRule="auto"/>
        <w:ind w:right="57"/>
        <w:textAlignment w:val="baseline"/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Organizator nie zwraca nadesłanych prac i zastrzega sobie prawo do wykorzystania</w:t>
      </w:r>
    </w:p>
    <w:p w14:paraId="35C2B3B2" w14:textId="77777777" w:rsidR="00AF581B" w:rsidRPr="00AF581B" w:rsidRDefault="00AF581B" w:rsidP="00AF581B">
      <w:pPr>
        <w:suppressAutoHyphens/>
        <w:autoSpaceDN w:val="0"/>
        <w:spacing w:after="18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bez honorarium utworów konkursowych m.in. w celu publikacji.</w:t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br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br/>
      </w:r>
      <w:r w:rsidRPr="00AF581B">
        <w:rPr>
          <w:rFonts w:ascii="Times New Roman" w:eastAsia="NSimSun" w:hAnsi="Times New Roman" w:cs="Lucida Sans"/>
          <w:b/>
          <w:bCs/>
          <w:kern w:val="3"/>
          <w:sz w:val="30"/>
          <w:szCs w:val="30"/>
          <w:lang w:eastAsia="zh-CN" w:bidi="hi-IN"/>
          <w14:ligatures w14:val="none"/>
        </w:rPr>
        <w:t>VI. Nagrody</w:t>
      </w:r>
    </w:p>
    <w:p w14:paraId="09747DFF" w14:textId="77777777" w:rsidR="00AF581B" w:rsidRPr="00AF581B" w:rsidRDefault="00AF581B" w:rsidP="00AF581B">
      <w:pPr>
        <w:suppressAutoHyphens/>
        <w:autoSpaceDN w:val="0"/>
        <w:spacing w:after="2" w:line="276" w:lineRule="auto"/>
        <w:textAlignment w:val="baseline"/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Dla laureatów Turnieju przewidziane są nagrody finansowe ufundowane przez Burmistrza Nysy.</w:t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br/>
        <w:t>Ogólna pula nagród - 4.200,00 zł.</w:t>
      </w:r>
    </w:p>
    <w:p w14:paraId="55125A4E" w14:textId="77777777" w:rsidR="00AF581B" w:rsidRPr="00AF581B" w:rsidRDefault="00AF581B" w:rsidP="00AF581B">
      <w:pPr>
        <w:suppressAutoHyphens/>
        <w:autoSpaceDN w:val="0"/>
        <w:spacing w:after="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 xml:space="preserve">Organizator konkursu przewiduje nagrody w następujących kwotach brutto: </w:t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br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br/>
      </w:r>
      <w:r w:rsidRPr="00AF581B">
        <w:rPr>
          <w:rFonts w:ascii="Times New Roman" w:eastAsia="NSimSun" w:hAnsi="Times New Roman" w:cs="Lucida Sans"/>
          <w:b/>
          <w:bCs/>
          <w:kern w:val="3"/>
          <w:lang w:eastAsia="zh-CN" w:bidi="hi-IN"/>
          <w14:ligatures w14:val="none"/>
        </w:rPr>
        <w:t>W kategorii do lat 18</w:t>
      </w:r>
    </w:p>
    <w:p w14:paraId="3C1F44CB" w14:textId="77777777" w:rsidR="00AF581B" w:rsidRPr="00AF581B" w:rsidRDefault="00AF581B" w:rsidP="00AF581B">
      <w:pPr>
        <w:suppressAutoHyphens/>
        <w:autoSpaceDN w:val="0"/>
        <w:spacing w:after="0" w:line="276" w:lineRule="auto"/>
        <w:ind w:right="56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I miejsce - 600,00 zł oraz statuetka „Orzecha”</w:t>
      </w:r>
      <w:r w:rsidRPr="00AF581B">
        <w:rPr>
          <w:rFonts w:ascii="Times New Roman" w:eastAsia="NSimSun" w:hAnsi="Times New Roman" w:cs="Lucida Sans"/>
          <w:noProof/>
          <w:kern w:val="3"/>
          <w:lang w:eastAsia="pl-PL"/>
          <w14:ligatures w14:val="none"/>
        </w:rPr>
        <w:drawing>
          <wp:inline distT="0" distB="0" distL="0" distR="0" wp14:anchorId="04F3923D" wp14:editId="0F3DF280">
            <wp:extent cx="15837" cy="15837"/>
            <wp:effectExtent l="0" t="0" r="0" b="0"/>
            <wp:docPr id="184800039" name="Picture 39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37" cy="158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69EED26" w14:textId="77777777" w:rsidR="00AF581B" w:rsidRPr="00AF581B" w:rsidRDefault="00AF581B" w:rsidP="00AF581B">
      <w:pPr>
        <w:suppressAutoHyphens/>
        <w:autoSpaceDN w:val="0"/>
        <w:spacing w:after="0" w:line="276" w:lineRule="auto"/>
        <w:ind w:right="56"/>
        <w:textAlignment w:val="baseline"/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II miejsce - 400,00 zł</w:t>
      </w:r>
    </w:p>
    <w:p w14:paraId="69FC96A1" w14:textId="77777777" w:rsidR="00AF581B" w:rsidRPr="00AF581B" w:rsidRDefault="00AF581B" w:rsidP="00AF581B">
      <w:pPr>
        <w:suppressAutoHyphens/>
        <w:autoSpaceDN w:val="0"/>
        <w:spacing w:after="214" w:line="276" w:lineRule="auto"/>
        <w:ind w:right="56"/>
        <w:textAlignment w:val="baseline"/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III miejsce - 300,00zł</w:t>
      </w:r>
    </w:p>
    <w:p w14:paraId="1A2B97CD" w14:textId="77777777" w:rsidR="00AF581B" w:rsidRPr="00AF581B" w:rsidRDefault="00AF581B" w:rsidP="00AF581B">
      <w:pPr>
        <w:suppressAutoHyphens/>
        <w:autoSpaceDN w:val="0"/>
        <w:spacing w:after="92" w:line="276" w:lineRule="auto"/>
        <w:ind w:right="57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b/>
          <w:bCs/>
          <w:noProof/>
          <w:kern w:val="3"/>
          <w:lang w:eastAsia="pl-PL"/>
          <w14:ligatures w14:val="none"/>
        </w:rPr>
        <w:drawing>
          <wp:anchor distT="0" distB="0" distL="114300" distR="114300" simplePos="0" relativeHeight="251659264" behindDoc="0" locked="0" layoutInCell="1" allowOverlap="1" wp14:anchorId="568CBECA" wp14:editId="70801E40">
            <wp:simplePos x="0" y="0"/>
            <wp:positionH relativeFrom="page">
              <wp:posOffset>668517</wp:posOffset>
            </wp:positionH>
            <wp:positionV relativeFrom="page">
              <wp:posOffset>8399157</wp:posOffset>
            </wp:positionV>
            <wp:extent cx="15837" cy="15837"/>
            <wp:effectExtent l="0" t="0" r="0" b="0"/>
            <wp:wrapSquare wrapText="bothSides"/>
            <wp:docPr id="1382094089" name="Picture 39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37" cy="158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AF581B">
        <w:rPr>
          <w:rFonts w:ascii="Times New Roman" w:eastAsia="NSimSun" w:hAnsi="Times New Roman" w:cs="Lucida Sans"/>
          <w:b/>
          <w:bCs/>
          <w:kern w:val="3"/>
          <w:lang w:eastAsia="zh-CN" w:bidi="hi-IN"/>
          <w14:ligatures w14:val="none"/>
        </w:rPr>
        <w:t>W kategorii powyżej 18 lat</w:t>
      </w:r>
    </w:p>
    <w:p w14:paraId="156B49E0" w14:textId="77777777" w:rsidR="00AF581B" w:rsidRPr="00AF581B" w:rsidRDefault="00AF581B" w:rsidP="00AF581B">
      <w:pPr>
        <w:suppressAutoHyphens/>
        <w:autoSpaceDN w:val="0"/>
        <w:spacing w:after="0" w:line="276" w:lineRule="auto"/>
        <w:ind w:right="56"/>
        <w:textAlignment w:val="baseline"/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I miejsce - 1.300,00 zł oraz statuetka „Orzecha”</w:t>
      </w:r>
    </w:p>
    <w:p w14:paraId="4FFDC4E8" w14:textId="77777777" w:rsidR="00AF581B" w:rsidRPr="00AF581B" w:rsidRDefault="00AF581B" w:rsidP="00AF581B">
      <w:pPr>
        <w:suppressAutoHyphens/>
        <w:autoSpaceDN w:val="0"/>
        <w:spacing w:after="0" w:line="276" w:lineRule="auto"/>
        <w:ind w:right="56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II miejsce - 900,00 zł</w:t>
      </w:r>
      <w:r w:rsidRPr="00AF581B">
        <w:rPr>
          <w:rFonts w:ascii="Times New Roman" w:eastAsia="NSimSun" w:hAnsi="Times New Roman" w:cs="Lucida Sans"/>
          <w:noProof/>
          <w:kern w:val="3"/>
          <w:lang w:eastAsia="pl-PL"/>
          <w14:ligatures w14:val="none"/>
        </w:rPr>
        <w:drawing>
          <wp:inline distT="0" distB="0" distL="0" distR="0" wp14:anchorId="7E157967" wp14:editId="18DF63E0">
            <wp:extent cx="15837" cy="15837"/>
            <wp:effectExtent l="0" t="0" r="0" b="0"/>
            <wp:docPr id="972414552" name="Picture 39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37" cy="158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577CA67" w14:textId="77777777" w:rsidR="00AF581B" w:rsidRPr="00AF581B" w:rsidRDefault="00AF581B" w:rsidP="00AF581B">
      <w:pPr>
        <w:suppressAutoHyphens/>
        <w:autoSpaceDN w:val="0"/>
        <w:spacing w:after="152" w:line="276" w:lineRule="auto"/>
        <w:ind w:right="56"/>
        <w:textAlignment w:val="baseline"/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III miejsce - 700,00 zł</w:t>
      </w:r>
    </w:p>
    <w:p w14:paraId="6F9CAE40" w14:textId="77777777" w:rsidR="00AF581B" w:rsidRPr="00AF581B" w:rsidRDefault="00AF581B" w:rsidP="00AF581B">
      <w:pPr>
        <w:suppressAutoHyphens/>
        <w:autoSpaceDN w:val="0"/>
        <w:spacing w:after="253" w:line="276" w:lineRule="auto"/>
        <w:ind w:right="56"/>
        <w:textAlignment w:val="baseline"/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>Jury zastrzega sobie prawo innego podziału nagród.</w:t>
      </w:r>
    </w:p>
    <w:p w14:paraId="68D5CF79" w14:textId="77777777" w:rsidR="00AF581B" w:rsidRPr="00AF581B" w:rsidRDefault="00AF581B" w:rsidP="00AF581B">
      <w:pPr>
        <w:keepNext/>
        <w:keepLines/>
        <w:tabs>
          <w:tab w:val="left" w:pos="8761"/>
        </w:tabs>
        <w:suppressAutoHyphens/>
        <w:autoSpaceDN w:val="0"/>
        <w:spacing w:after="0" w:line="276" w:lineRule="auto"/>
        <w:ind w:left="397" w:hanging="340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</w:pPr>
      <w:r w:rsidRPr="00AF581B"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  <w:t xml:space="preserve">VII. </w:t>
      </w:r>
      <w:proofErr w:type="spellStart"/>
      <w:r w:rsidRPr="00AF581B"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  <w:t>Warunki</w:t>
      </w:r>
      <w:proofErr w:type="spellEnd"/>
      <w:r w:rsidRPr="00AF581B"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  <w:t xml:space="preserve"> </w:t>
      </w:r>
      <w:proofErr w:type="spellStart"/>
      <w:r w:rsidRPr="00AF581B">
        <w:rPr>
          <w:rFonts w:ascii="Times New Roman" w:eastAsia="Times New Roman" w:hAnsi="Times New Roman" w:cs="Times New Roman"/>
          <w:color w:val="000000"/>
          <w:kern w:val="3"/>
          <w:sz w:val="30"/>
          <w:szCs w:val="22"/>
          <w:lang w:val="en-US" w:eastAsia="zh-CN"/>
          <w14:ligatures w14:val="none"/>
        </w:rPr>
        <w:t>dodatkowe</w:t>
      </w:r>
      <w:proofErr w:type="spellEnd"/>
    </w:p>
    <w:p w14:paraId="6D854978" w14:textId="77777777" w:rsidR="00AF581B" w:rsidRPr="00AF581B" w:rsidRDefault="00AF581B" w:rsidP="00AF581B">
      <w:pPr>
        <w:suppressAutoHyphens/>
        <w:autoSpaceDN w:val="0"/>
        <w:spacing w:after="140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AF581B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t>l. Laureat konkursu zobowiązany jest do osobistego odbioru nagrody.</w:t>
      </w:r>
      <w:r w:rsidRPr="00AF581B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 xml:space="preserve">2.Nieodebranie osobiście nagrody w dniu 18.10.2025 r. podczas uroczystej gali jest równoznaczne </w:t>
      </w:r>
      <w:r w:rsidRPr="00AF581B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 xml:space="preserve">z rezygnacją z nagrody pieniężnej, a w przypadku zajęcia I miejsca również z rezygnacji ze statuetki. </w:t>
      </w:r>
      <w:r w:rsidRPr="00AF581B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 xml:space="preserve">Do laureata, który nie zgłosi się na galę rozdania nagród, wysłany zostanie pocztą dyplom. </w:t>
      </w:r>
      <w:r w:rsidRPr="00AF581B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 xml:space="preserve">3. Organizator konkursu zapewnia na swój koszt nocleg dla laureata (w przypadku osoby niepełnoletniej również dla jednego opiekuna) wraz ze śniadaniem. </w:t>
      </w:r>
      <w:r w:rsidRPr="00AF581B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  <w:t>4. Laureat konkursu przenosi na Organizatora prawa autorskie niewyłączne do nagrodzonego lub wyróżnionego w Konkursie wiersza składając tym zakresie oświadczenie wg wzoru załączonego do niniejszego Regulaminu.</w:t>
      </w:r>
      <w:r w:rsidRPr="00AF581B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</w:r>
      <w:r w:rsidRPr="00AF581B"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  <w:br/>
      </w:r>
      <w:r w:rsidRPr="00AF581B">
        <w:rPr>
          <w:rFonts w:ascii="Liberation Serif" w:eastAsia="NSimSun" w:hAnsi="Liberation Serif" w:cs="Lucida Sans"/>
          <w:b/>
          <w:bCs/>
          <w:kern w:val="3"/>
          <w:sz w:val="30"/>
          <w:szCs w:val="30"/>
          <w:lang w:eastAsia="zh-CN" w:bidi="hi-IN"/>
          <w14:ligatures w14:val="none"/>
        </w:rPr>
        <w:t>VIII. Rozstrzygnięcie konkursu</w:t>
      </w:r>
      <w:r w:rsidRPr="00AF581B">
        <w:rPr>
          <w:rFonts w:ascii="Liberation Serif" w:eastAsia="NSimSun" w:hAnsi="Liberation Serif" w:cs="Lucida Sans"/>
          <w:noProof/>
          <w:kern w:val="3"/>
          <w:lang w:eastAsia="pl-PL"/>
          <w14:ligatures w14:val="none"/>
        </w:rPr>
        <w:drawing>
          <wp:inline distT="0" distB="0" distL="0" distR="0" wp14:anchorId="4D073ACD" wp14:editId="2967ADAE">
            <wp:extent cx="15837" cy="15837"/>
            <wp:effectExtent l="0" t="0" r="0" b="0"/>
            <wp:docPr id="320596582" name="Picture 39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37" cy="158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D606BBE" w14:textId="77777777" w:rsidR="00AF581B" w:rsidRPr="00AF581B" w:rsidRDefault="00AF581B" w:rsidP="00AF581B">
      <w:pPr>
        <w:suppressAutoHyphens/>
        <w:autoSpaceDN w:val="0"/>
        <w:spacing w:after="68" w:line="276" w:lineRule="auto"/>
        <w:textAlignment w:val="baseline"/>
        <w:rPr>
          <w:rFonts w:ascii="Liberation Serif" w:eastAsia="NSimSun" w:hAnsi="Liberation Serif" w:cs="Lucida Sans"/>
          <w:kern w:val="3"/>
          <w:lang w:eastAsia="zh-CN" w:bidi="hi-IN"/>
          <w14:ligatures w14:val="none"/>
        </w:rPr>
      </w:pPr>
      <w:r w:rsidRPr="00AF581B">
        <w:rPr>
          <w:rFonts w:ascii="Times New Roman" w:eastAsia="Calibri" w:hAnsi="Times New Roman" w:cs="Calibri"/>
          <w:kern w:val="3"/>
          <w:szCs w:val="28"/>
          <w:lang w:eastAsia="zh-CN" w:bidi="hi-IN"/>
          <w14:ligatures w14:val="none"/>
        </w:rPr>
        <w:t>Rozstrzygnięcie konkursu nastąpi 18.10.2025 roku podczas Gali Finałowej, wyniki będą dostępne na stronie internetowej Nyskiego Domu Kultury im. Wandy Pawlik w Nysie.</w:t>
      </w:r>
      <w:r w:rsidRPr="00AF581B">
        <w:rPr>
          <w:rFonts w:ascii="Times New Roman" w:eastAsia="Calibri" w:hAnsi="Times New Roman" w:cs="Calibri"/>
          <w:kern w:val="3"/>
          <w:szCs w:val="28"/>
          <w:lang w:eastAsia="zh-CN" w:bidi="hi-IN"/>
          <w14:ligatures w14:val="none"/>
        </w:rPr>
        <w:br/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t xml:space="preserve">Informacje dodatkowe o konkursie można uzyskać w Nyskim Domu Kultury im. Wandy Pawlik </w:t>
      </w:r>
      <w:r w:rsidRPr="00AF581B">
        <w:rPr>
          <w:rFonts w:ascii="Times New Roman" w:eastAsia="NSimSun" w:hAnsi="Times New Roman" w:cs="Lucida Sans"/>
          <w:kern w:val="3"/>
          <w:lang w:eastAsia="zh-CN" w:bidi="hi-IN"/>
          <w14:ligatures w14:val="none"/>
        </w:rPr>
        <w:br/>
      </w:r>
      <w:proofErr w:type="spellStart"/>
      <w:r w:rsidRPr="00AF581B">
        <w:rPr>
          <w:rFonts w:ascii="Times New Roman" w:eastAsia="NSimSun" w:hAnsi="Times New Roman" w:cs="Lucida Sans"/>
          <w:b/>
          <w:bCs/>
          <w:kern w:val="3"/>
          <w:lang w:eastAsia="zh-CN" w:bidi="hi-IN"/>
          <w14:ligatures w14:val="none"/>
        </w:rPr>
        <w:t>tel</w:t>
      </w:r>
      <w:proofErr w:type="spellEnd"/>
      <w:r w:rsidRPr="00AF581B">
        <w:rPr>
          <w:rFonts w:ascii="Times New Roman" w:eastAsia="NSimSun" w:hAnsi="Times New Roman" w:cs="Lucida Sans"/>
          <w:b/>
          <w:bCs/>
          <w:kern w:val="3"/>
          <w:lang w:eastAsia="zh-CN" w:bidi="hi-IN"/>
          <w14:ligatures w14:val="none"/>
        </w:rPr>
        <w:t xml:space="preserve">: (77) 433-33-37, e-mail: </w:t>
      </w:r>
      <w:hyperlink r:id="rId13" w:history="1">
        <w:r w:rsidRPr="00AF581B">
          <w:rPr>
            <w:rFonts w:ascii="Times New Roman" w:eastAsia="NSimSun" w:hAnsi="Times New Roman" w:cs="Lucida Sans"/>
            <w:b/>
            <w:bCs/>
            <w:color w:val="0000FF"/>
            <w:kern w:val="3"/>
            <w:u w:val="single"/>
            <w:lang w:eastAsia="zh-CN" w:bidi="hi-IN"/>
            <w14:ligatures w14:val="none"/>
          </w:rPr>
          <w:t>biuro@ndk.nysa.pl</w:t>
        </w:r>
      </w:hyperlink>
    </w:p>
    <w:p w14:paraId="5C414FFB" w14:textId="77777777" w:rsidR="00AF581B" w:rsidRDefault="00AF581B"/>
    <w:sectPr w:rsidR="00AF581B" w:rsidSect="00AF581B">
      <w:pgSz w:w="11906" w:h="16838"/>
      <w:pgMar w:top="1134" w:right="848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81B"/>
    <w:rsid w:val="00401250"/>
    <w:rsid w:val="00562B73"/>
    <w:rsid w:val="008F04A2"/>
    <w:rsid w:val="00AB4494"/>
    <w:rsid w:val="00AF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29473"/>
  <w15:chartTrackingRefBased/>
  <w15:docId w15:val="{816AF764-3FC7-405F-817A-3CF1D039E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58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58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8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58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58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58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58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58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58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58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58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8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581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581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581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581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581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581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58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58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58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58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58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581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581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581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58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581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581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mailto:biuro@ndk.nysa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orzech2025@ndk.nysa.pl" TargetMode="External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497</Words>
  <Characters>2987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ndkbastion@outlook.com</dc:creator>
  <cp:keywords/>
  <dc:description/>
  <cp:lastModifiedBy>ndkbastion@outlook.com</cp:lastModifiedBy>
  <cp:revision>2</cp:revision>
  <dcterms:created xsi:type="dcterms:W3CDTF">2025-08-26T07:16:00Z</dcterms:created>
  <dcterms:modified xsi:type="dcterms:W3CDTF">2025-08-26T07:26:00Z</dcterms:modified>
</cp:coreProperties>
</file>