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51C" w:rsidRPr="000744FC" w:rsidRDefault="00DC651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744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REGULAMIN BIEGU</w:t>
      </w:r>
      <w:r w:rsidR="000744FC" w:rsidRPr="000744F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2021</w:t>
      </w: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występowaniem na terenie kraju stanu epidemii, impreza zostanie zorganizowana zgodnie z aktualnymi wytycznymi i przepisami zawartymi w obowiązującej w dniu biegu ustawie, Rozporządzeniu Rady Ministrów oraz zaleceniami Ministerstwa Zdrowia.</w:t>
      </w: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 CEL </w:t>
      </w:r>
    </w:p>
    <w:p w:rsidR="00A1158C" w:rsidRPr="00A1158C" w:rsidRDefault="00A1158C" w:rsidP="00A115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Upowszechnianie biegania jako najprostszej formy ruchu, podnoszenia sprawności fizycznej i odporności organizmu oraz promocja miasta </w:t>
      </w:r>
      <w:r w:rsidR="00DC651C">
        <w:rPr>
          <w:rFonts w:ascii="Times New Roman" w:eastAsia="Times New Roman" w:hAnsi="Times New Roman" w:cs="Times New Roman"/>
          <w:sz w:val="24"/>
          <w:szCs w:val="24"/>
          <w:lang w:eastAsia="pl-PL"/>
        </w:rPr>
        <w:t>Nysa</w:t>
      </w:r>
    </w:p>
    <w:p w:rsidR="00A1158C" w:rsidRPr="00A1158C" w:rsidRDefault="00A1158C" w:rsidP="00A115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Popularyzacja biegania jako najprostszej formy ruchu wśród mieszkańców </w:t>
      </w:r>
      <w:r w:rsidR="00DC651C">
        <w:rPr>
          <w:rFonts w:ascii="Times New Roman" w:eastAsia="Times New Roman" w:hAnsi="Times New Roman" w:cs="Times New Roman"/>
          <w:sz w:val="24"/>
          <w:szCs w:val="24"/>
          <w:lang w:eastAsia="pl-PL"/>
        </w:rPr>
        <w:t>Nysa</w:t>
      </w:r>
      <w:r w:rsidR="00DC651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okolic,</w:t>
      </w:r>
    </w:p>
    <w:p w:rsidR="00A1158C" w:rsidRPr="00A1158C" w:rsidRDefault="00A1158C" w:rsidP="00A115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Upowszechnianie kultury fizycznej i sportu,</w:t>
      </w:r>
    </w:p>
    <w:p w:rsidR="00A1158C" w:rsidRPr="00A1158C" w:rsidRDefault="00A1158C" w:rsidP="00A115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Promocja rekreacyjnych walorów gminy </w:t>
      </w:r>
      <w:r w:rsidR="00DC651C">
        <w:rPr>
          <w:rFonts w:ascii="Times New Roman" w:eastAsia="Times New Roman" w:hAnsi="Times New Roman" w:cs="Times New Roman"/>
          <w:sz w:val="24"/>
          <w:szCs w:val="24"/>
          <w:lang w:eastAsia="pl-PL"/>
        </w:rPr>
        <w:t>Nysa</w:t>
      </w: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:rsidR="00A1158C" w:rsidRPr="00A1158C" w:rsidRDefault="00A1158C" w:rsidP="00A115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Informowanie o zagrożeniach i bezpieczeństwie w czasie pandemii COVID-19,</w:t>
      </w:r>
    </w:p>
    <w:p w:rsidR="00A1158C" w:rsidRPr="00A1158C" w:rsidRDefault="00A1158C" w:rsidP="00A115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Promocja zdrowego stylu życia.</w:t>
      </w:r>
    </w:p>
    <w:p w:rsidR="00A1158C" w:rsidRPr="00A1158C" w:rsidRDefault="00A1158C" w:rsidP="00A1158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Popularyzacja zagadnień historycznych związanych ze świętem Żołnierzy Wyklętych.</w:t>
      </w: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 ORGANIZATOR </w:t>
      </w:r>
    </w:p>
    <w:p w:rsidR="00A1158C" w:rsidRPr="00A1158C" w:rsidRDefault="00DC651C" w:rsidP="00A115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lokalny – Nyski Dom Kultury im. Wandy Pawlik</w:t>
      </w:r>
    </w:p>
    <w:p w:rsidR="00A1158C" w:rsidRPr="00A1158C" w:rsidRDefault="00DC651C" w:rsidP="00A1158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Pomysłodawca – Fundacja Wolność i Demokracja</w:t>
      </w: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 TERMIN I MIEJSCE</w:t>
      </w:r>
    </w:p>
    <w:p w:rsidR="00F145C6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Bieg odbędzie się </w:t>
      </w:r>
      <w:r w:rsidR="00DC651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dniu 15 sierpnia 2021 r. w Nysie </w:t>
      </w:r>
      <w:r w:rsidR="00F145C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Start będzie miał miejsce na </w:t>
      </w:r>
      <w:r w:rsidR="00BE0823">
        <w:rPr>
          <w:rFonts w:ascii="Times New Roman" w:eastAsia="Times New Roman" w:hAnsi="Times New Roman" w:cs="Times New Roman"/>
          <w:sz w:val="24"/>
          <w:szCs w:val="24"/>
          <w:lang w:eastAsia="pl-PL"/>
        </w:rPr>
        <w:t>Fortach II (były poligon wojskowy</w:t>
      </w:r>
      <w:r w:rsidR="00CA6178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="008E6EB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GoBack"/>
      <w:bookmarkEnd w:id="0"/>
      <w:r w:rsidR="008E6EB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F145C6" w:rsidRPr="00BE0823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pl-PL"/>
        </w:rPr>
        <w:t>Start biegu nastąpi o godz</w:t>
      </w:r>
      <w:r w:rsidR="00BE0823" w:rsidRPr="00BE0823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pl-PL"/>
        </w:rPr>
        <w:t>. 12.00</w:t>
      </w:r>
      <w:r w:rsidR="00F145C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Trasy biegu znajdują się w załączniku nr 1. </w:t>
      </w:r>
      <w:r w:rsidR="00217A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Niedopuszczalne jest skracanie trasy biegu. Trasa jest przedstawiona na mapce sytuacyjnej. Po ukończonym </w:t>
      </w:r>
      <w:r w:rsidR="00BE0823">
        <w:rPr>
          <w:rFonts w:ascii="Times New Roman" w:eastAsia="Times New Roman" w:hAnsi="Times New Roman" w:cs="Times New Roman"/>
          <w:sz w:val="24"/>
          <w:szCs w:val="24"/>
          <w:lang w:eastAsia="pl-PL"/>
        </w:rPr>
        <w:t>biegu</w:t>
      </w:r>
      <w:r w:rsidR="00217A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przewidziana jest dekoracja biegaczy.</w:t>
      </w: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 OPŁATA STARTOWA I ZGŁOSZENIA</w:t>
      </w:r>
    </w:p>
    <w:p w:rsidR="00F145C6" w:rsidRDefault="00A1158C" w:rsidP="00A115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45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Zawodnicy zapisują się na jeden z trzech dystansów do wyboru jako bieg w miejscu wskazanym przez organizatora </w:t>
      </w:r>
    </w:p>
    <w:p w:rsidR="00A1158C" w:rsidRPr="00F145C6" w:rsidRDefault="00A1158C" w:rsidP="000D2C1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145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Zapisy elektroniczne na stronie internetowej </w:t>
      </w:r>
      <w:r w:rsidRPr="000D2C1C">
        <w:rPr>
          <w:rFonts w:ascii="Times New Roman" w:eastAsia="Times New Roman" w:hAnsi="Times New Roman" w:cs="Times New Roman"/>
          <w:sz w:val="24"/>
          <w:szCs w:val="24"/>
          <w:lang w:eastAsia="pl-PL"/>
        </w:rPr>
        <w:t>biegu</w:t>
      </w:r>
      <w:r w:rsidR="006F118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 xml:space="preserve"> https://www.</w:t>
      </w:r>
      <w:r w:rsidR="00CA617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  <w:t>elektronicznezapisy.pl</w:t>
      </w:r>
      <w:r w:rsidR="000743DF" w:rsidRPr="000D2C1C">
        <w:rPr>
          <w:color w:val="FF0000"/>
        </w:rPr>
        <w:t xml:space="preserve"> </w:t>
      </w:r>
      <w:r w:rsidR="000D2C1C">
        <w:rPr>
          <w:color w:val="FF0000"/>
        </w:rPr>
        <w:t xml:space="preserve">     </w:t>
      </w:r>
      <w:r w:rsidRPr="00F145C6">
        <w:rPr>
          <w:rFonts w:ascii="Times New Roman" w:eastAsia="Times New Roman" w:hAnsi="Times New Roman" w:cs="Times New Roman"/>
          <w:sz w:val="24"/>
          <w:szCs w:val="24"/>
          <w:lang w:eastAsia="pl-PL"/>
        </w:rPr>
        <w:t>od 01.0</w:t>
      </w:r>
      <w:r w:rsidR="00A9755C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F145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.2021 do </w:t>
      </w:r>
      <w:r w:rsidR="00CA6178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Pr="00F145C6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A9755C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F145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.2021. </w:t>
      </w:r>
      <w:r w:rsidR="00CA617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</w:t>
      </w:r>
      <w:r w:rsidRPr="00F145C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Limit startujących – </w:t>
      </w:r>
      <w:r w:rsidR="000744FC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F145C6">
        <w:rPr>
          <w:rFonts w:ascii="Times New Roman" w:eastAsia="Times New Roman" w:hAnsi="Times New Roman" w:cs="Times New Roman"/>
          <w:sz w:val="24"/>
          <w:szCs w:val="24"/>
          <w:lang w:eastAsia="pl-PL"/>
        </w:rPr>
        <w:t>00 osób na wszystkie dystanse łącznie.</w:t>
      </w:r>
    </w:p>
    <w:p w:rsidR="00A1158C" w:rsidRPr="00A1158C" w:rsidRDefault="00A1158C" w:rsidP="00A115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Opłata startowa za bieg wynosi </w:t>
      </w: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50zł</w:t>
      </w: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cały okres trwania zapisów.</w:t>
      </w:r>
    </w:p>
    <w:p w:rsidR="00A1158C" w:rsidRPr="00A1158C" w:rsidRDefault="00A1158C" w:rsidP="00A115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W biegu biorą udział tylko zgłoszeni i opłaceni zawodnicy</w:t>
      </w:r>
      <w:r w:rsidR="009D6EF7">
        <w:rPr>
          <w:rFonts w:ascii="Times New Roman" w:eastAsia="Times New Roman" w:hAnsi="Times New Roman" w:cs="Times New Roman"/>
          <w:sz w:val="24"/>
          <w:szCs w:val="24"/>
          <w:lang w:eastAsia="pl-PL"/>
        </w:rPr>
        <w:t>, widniejący na zweryfikowanej l</w:t>
      </w: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iście Startowej. W przypadku osiągnięcia limitu zgłoszeń zapisy zostaną zamknięte przed terminem jaki określa regulamin. Przy zapisach działają płatności online. </w:t>
      </w:r>
    </w:p>
    <w:p w:rsidR="00A9755C" w:rsidRDefault="00A9755C" w:rsidP="00A115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uczestnictwa w Biegu jest dokonanie rejestracji elektronicznej do biegu, opłacenie pakietu startowego oraz podpisanie deklaracji uczestnictwa podczas odbioru pakietu w dniu zawodów. Rejestracja, o której mowa jest jednoznaczna z akceptacją niniejszego regulaminu.</w:t>
      </w:r>
    </w:p>
    <w:p w:rsidR="00A1158C" w:rsidRDefault="00A1158C" w:rsidP="00A1158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Raz uiszczona opłata nie podlega zwrotowi chyba, że impreza nie może się odbyć z winy organizatora.</w:t>
      </w:r>
    </w:p>
    <w:p w:rsidR="00217A8B" w:rsidRPr="00A1158C" w:rsidRDefault="00217A8B" w:rsidP="00217A8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 ORGANIZACJA STARTÓW I PRZEBIEG IMPREZY</w:t>
      </w:r>
    </w:p>
    <w:p w:rsidR="00A1158C" w:rsidRPr="00A1158C" w:rsidRDefault="00A1158C" w:rsidP="00A115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realizuje bieg zgodnie z obowiązującymi zasadami bezpieczeństwa i rozporządzeniami epidemiologicznymi związanymi z pandemią SARS-CoV-2</w:t>
      </w:r>
    </w:p>
    <w:p w:rsidR="00A1158C" w:rsidRPr="00A1158C" w:rsidRDefault="00A1158C" w:rsidP="00A115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prawo do zmiany statusu z imprezy biegowej na trening lub bieg indywidualny.</w:t>
      </w:r>
    </w:p>
    <w:p w:rsidR="00A1158C" w:rsidRPr="00A1158C" w:rsidRDefault="00A1158C" w:rsidP="00A115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prawo do możliwej zmiany trybu startu z grupowego na indywidualny lub seryjny.</w:t>
      </w:r>
    </w:p>
    <w:p w:rsidR="00A1158C" w:rsidRPr="00A1158C" w:rsidRDefault="00A1158C" w:rsidP="00A115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Każdego uczestnika obowiązują zasady obostrzeń sanitarnych – należy zachować dystans społeczny – 1,5 metra </w:t>
      </w:r>
    </w:p>
    <w:p w:rsidR="00A1158C" w:rsidRPr="00A1158C" w:rsidRDefault="00A1158C" w:rsidP="00A115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uczestnik zawodów jest zobowiązany do respektowania i stosowania się do zasad bezpieczeństwa ruchu drogowego oraz obowiązujących obostrzeń sanitarnych.</w:t>
      </w:r>
    </w:p>
    <w:p w:rsidR="00A1158C" w:rsidRPr="00A1158C" w:rsidRDefault="00A1158C" w:rsidP="00A1158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prawo do zmiany terminu biegu jeżeli obostrzenia sanitarne nie będą pozwalały na organizację wydarzenia w jakiejkolwiek formie.</w:t>
      </w: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 PROGRAM IMPREZY</w:t>
      </w:r>
    </w:p>
    <w:p w:rsidR="00A1158C" w:rsidRPr="00A1158C" w:rsidRDefault="000743DF" w:rsidP="00A115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A1158C"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:00</w:t>
      </w:r>
      <w:r w:rsidR="000841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14.00</w:t>
      </w:r>
      <w:r w:rsidR="00A1158C"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otwarcie biura zawodów</w:t>
      </w:r>
      <w:r w:rsidR="000841A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wydawanie pakietów startowych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(dzień przed wydarzeniem tj. 14.08.2021 r.) w Nyskim Domu Kultury ul. Wałowa 7</w:t>
      </w:r>
    </w:p>
    <w:p w:rsidR="00A1158C" w:rsidRPr="00A1158C" w:rsidRDefault="000841A7" w:rsidP="00A115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</w:t>
      </w:r>
      <w:r w:rsidR="00A1158C"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:00 start Biegu</w:t>
      </w:r>
      <w:r w:rsidR="000743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( 15.08.2021 r.)</w:t>
      </w:r>
    </w:p>
    <w:p w:rsidR="00A1158C" w:rsidRPr="00A1158C" w:rsidRDefault="00A1158C" w:rsidP="00A1158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Dalsze etapy programu będą systematycznie ogłaszane.</w:t>
      </w: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 TRASA BIEGU:</w:t>
      </w:r>
    </w:p>
    <w:p w:rsidR="00A1158C" w:rsidRPr="00A1158C" w:rsidRDefault="00A1158C" w:rsidP="00A1158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Dla uczestników zostanie przygotowany dystans 5 km i 10 km oraz dystans symboliczny ok. 1963 m.</w:t>
      </w:r>
    </w:p>
    <w:p w:rsidR="00A1158C" w:rsidRPr="00A1158C" w:rsidRDefault="00A1158C" w:rsidP="00A1158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Dokładny przebieg trasy oraz miejsce startu zostaną </w:t>
      </w:r>
      <w:r w:rsidR="00217A8B">
        <w:rPr>
          <w:rFonts w:ascii="Times New Roman" w:eastAsia="Times New Roman" w:hAnsi="Times New Roman" w:cs="Times New Roman"/>
          <w:sz w:val="24"/>
          <w:szCs w:val="24"/>
          <w:lang w:eastAsia="pl-PL"/>
        </w:rPr>
        <w:t>dołączone do regulaminu wydarzenia</w:t>
      </w:r>
    </w:p>
    <w:p w:rsidR="00A1158C" w:rsidRPr="00A1158C" w:rsidRDefault="00A1158C" w:rsidP="00A1158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Trasa będzie oznaczona.</w:t>
      </w: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VIII ŚWIADCZENIA DLA UCZESTNIKÓW</w:t>
      </w:r>
    </w:p>
    <w:p w:rsidR="00A1158C" w:rsidRPr="00A1158C" w:rsidRDefault="00A1158C" w:rsidP="00A115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Wszyscy zawodnicy, którzy ukończą biegi 5 km, 10 km, 1963 m, otrzymają pamiątkowy medal,</w:t>
      </w:r>
    </w:p>
    <w:p w:rsidR="00A1158C" w:rsidRPr="00A1158C" w:rsidRDefault="00A1158C" w:rsidP="00A115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Warunkiem otrzymania </w:t>
      </w:r>
      <w:r w:rsidR="00B41478">
        <w:rPr>
          <w:rFonts w:ascii="Times New Roman" w:eastAsia="Times New Roman" w:hAnsi="Times New Roman" w:cs="Times New Roman"/>
          <w:sz w:val="24"/>
          <w:szCs w:val="24"/>
          <w:lang w:eastAsia="pl-PL"/>
        </w:rPr>
        <w:t>pamiątkowego medalu</w:t>
      </w: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ukończenie biegu. Dekoracja nastąpi zaocznie tylko wśród uczestników biegu organizowanego fizycznie. </w:t>
      </w:r>
    </w:p>
    <w:p w:rsidR="00A1158C" w:rsidRPr="00A1158C" w:rsidRDefault="00B41478" w:rsidP="00A115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A1158C"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biegu przewidziany jest limit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300</w:t>
      </w:r>
      <w:r w:rsidR="00A1158C"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wspólny dla wszystkich dystansów:</w:t>
      </w:r>
      <w:r w:rsidR="00A1158C"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– 1963 m</w:t>
      </w:r>
      <w:r w:rsidR="00A1158C"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– 5 km</w:t>
      </w:r>
      <w:r w:rsidR="00A1158C"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– 10 km</w:t>
      </w:r>
    </w:p>
    <w:p w:rsidR="00A1158C" w:rsidRPr="00A1158C" w:rsidRDefault="000D2C1C" w:rsidP="00A1158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Zawodnicy </w:t>
      </w:r>
      <w:r w:rsidR="00A1158C"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otrzymają pakiet startowy:</w:t>
      </w:r>
    </w:p>
    <w:p w:rsidR="00A1158C" w:rsidRPr="00A1158C" w:rsidRDefault="00A1158C" w:rsidP="00A1158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nr startowy</w:t>
      </w:r>
    </w:p>
    <w:p w:rsidR="00A1158C" w:rsidRPr="00A1158C" w:rsidRDefault="00A1158C" w:rsidP="00A1158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woda</w:t>
      </w:r>
    </w:p>
    <w:p w:rsidR="00A1158C" w:rsidRPr="00A1158C" w:rsidRDefault="00A1158C" w:rsidP="00A1158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medal na mecie</w:t>
      </w:r>
    </w:p>
    <w:p w:rsidR="00A1158C" w:rsidRDefault="00A1158C" w:rsidP="00A1158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koszulkę biegu</w:t>
      </w:r>
    </w:p>
    <w:p w:rsidR="000D2C1C" w:rsidRPr="00A1158C" w:rsidRDefault="000D2C1C" w:rsidP="000D2C1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X KOSZULKA BIEGU</w:t>
      </w:r>
    </w:p>
    <w:p w:rsidR="00A1158C" w:rsidRPr="00A1158C" w:rsidRDefault="00A1158C" w:rsidP="00A1158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Fason i grafika otrzymywane w pakiecie startowym są losowe zgodnie z obowiązującymi na dany rok grafikami.</w:t>
      </w:r>
    </w:p>
    <w:p w:rsid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XII NAGRODY</w:t>
      </w:r>
    </w:p>
    <w:p w:rsidR="00B41478" w:rsidRPr="00B41478" w:rsidRDefault="00B41478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4147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Medal dla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zawodnika</w:t>
      </w:r>
      <w:r w:rsidRPr="00B4147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biorącego udział w biegu</w:t>
      </w: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XIII WARUNKI UCZESTNICTWA </w:t>
      </w:r>
    </w:p>
    <w:p w:rsidR="00A1158C" w:rsidRPr="00A1158C" w:rsidRDefault="00A1158C" w:rsidP="00A1158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w biegu głównym mogą brać udział osoby, które ukończyły 18 rok życia i dokonały opłaty startowej,</w:t>
      </w:r>
    </w:p>
    <w:p w:rsidR="00A1158C" w:rsidRPr="00A1158C" w:rsidRDefault="00A1158C" w:rsidP="00A1158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uczestnik startuje na własną odpowiedzialność co potwierdza poprzez zapisanie się na wydarzenie,</w:t>
      </w:r>
    </w:p>
    <w:p w:rsidR="00A1158C" w:rsidRPr="00A1158C" w:rsidRDefault="00A1158C" w:rsidP="00A1158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pobranie numeru startowego przez zawodnika jest równoznaczne z akceptacją regulaminu biegu,</w:t>
      </w:r>
    </w:p>
    <w:p w:rsidR="00A1158C" w:rsidRDefault="00A1158C" w:rsidP="00A1158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zawodnik ma obowiązek zapoznać się z regulaminem biegu.</w:t>
      </w:r>
    </w:p>
    <w:p w:rsidR="006F118E" w:rsidRDefault="006F118E" w:rsidP="006F118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F11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XIV ZGŁOSZENIA</w:t>
      </w:r>
    </w:p>
    <w:p w:rsidR="006F118E" w:rsidRDefault="006F118E" w:rsidP="006F118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Opłaty za udział w biegu należy dokonać w kasie NDK lub przelewem na konto NDK: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6F11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ING BŚK o/Nysa 10 1050 1490 1000 0005 0292 2966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(imię i nazwisko ) w ciągu 7 dni od zapisania się, jednak nie później niż do 6.08.221 r,. Osoby, które w wyznaczonym terminie nie dokonają opłaty mogą zostać skreślone z listy uczestników biegu.</w:t>
      </w:r>
    </w:p>
    <w:p w:rsidR="006F118E" w:rsidRPr="006F118E" w:rsidRDefault="006F118E" w:rsidP="006F118E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liście startowej widoczne są osoby, które dokonały rejestracji i płatności za pakiet startowy. </w:t>
      </w: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XIV OCHRONA DANYCH OSOBOWYCH – RODO</w:t>
      </w:r>
    </w:p>
    <w:p w:rsidR="00A1158C" w:rsidRPr="00A1158C" w:rsidRDefault="00A1158C" w:rsidP="00A1158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osobowych oraz wyrażenie zgody na ich przetwarzanie jest dobrowolne, lecz ich niepodanie lub brak zgody na ich przetwarzanie uniemożliwia udział w Biegu.</w:t>
      </w:r>
    </w:p>
    <w:p w:rsidR="00A1158C" w:rsidRPr="00A1158C" w:rsidRDefault="00B41478" w:rsidP="00A1158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Nyski Dom Kultury im. Wandy Pawlik z siedzibą przy ul. Wałowej 7, 48-300 Nysa</w:t>
      </w:r>
      <w:r w:rsidR="00A1158C"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NIP: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7531071775</w:t>
      </w:r>
      <w:r w:rsidR="00A1158C"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będzie wykorzystywał zebrane dane osobowe Uczestników wydarzenia w celach, zakresie i przez okres niezbędny dla organizacji, przeprowadzenia i promocji wydarzenia, wyłonienia zwycięzców i odbioru nagród.</w:t>
      </w:r>
    </w:p>
    <w:p w:rsidR="00A1158C" w:rsidRPr="00A1158C" w:rsidRDefault="00A1158C" w:rsidP="00A1158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osobowe uczestników Biegu będą wykorzystywane zgodnie z warunkami określonymi w rozporządzeniu Parlamentu Europejskiego i Rady (UE) 2016/679 z dnia 27 kwietnia 2016 r. w sprawie ochrony osób fizycznych w związku z przetwarzaniem danych osobowych i w sprawie swobodnego przepływu takich danych oraz uchylenia dyrektywy 95/46/WE (OJ L 119, 4.5.2016, p. 1–88, RODO), ustawy z dnia 29 sierpnia 1997 r. o ochronie danych osobowych (</w:t>
      </w:r>
      <w:proofErr w:type="spellStart"/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. z 2016 r. poz. 922., UODO), polskimi przepisami przyjętymi w celu umożliwienia stosowania RODO, innymi obowiązującymi przepisami prawa oraz niniejszym Regulaminem.</w:t>
      </w:r>
    </w:p>
    <w:p w:rsidR="00A1158C" w:rsidRPr="00A1158C" w:rsidRDefault="00A1158C" w:rsidP="00A1158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Podstawą przetwarzania Pani/Pani danych osobowych stanowi art. 23 ust. 1 pkt 3 UODO oraz art. 6 ust. 1 lit b) RODO – realizacja umowy (zgłoszenie udziału w Biegu jest jednoznaczne z akceptacją Regulaminu i stanowi zawarcie umowy) oraz art. 23 </w:t>
      </w: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ust. 1 pkt 1 UODO i art. 6 ust. 1 lit. a) RODO – dobrowolna, jednoznaczna, świadoma i konkretna zgoda osoby, której dane dotyczą.</w:t>
      </w:r>
    </w:p>
    <w:p w:rsidR="00A1158C" w:rsidRPr="00A1158C" w:rsidRDefault="00A1158C" w:rsidP="00A1158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osobowe będą dostępne tylko na portalu prowadzącym zapisy zgodnie z jego regulaminem, do których każdy Uczestnik będzie miał indywidualny dostęp.</w:t>
      </w:r>
    </w:p>
    <w:p w:rsidR="00A1158C" w:rsidRPr="00A1158C" w:rsidRDefault="00A1158C" w:rsidP="00A1158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Rejestrując się do biegu wyrażasz zgodę na otrzymywanie informacji organizacyjnych oraz wszelkich komunikatów związanych z organizacją biegu.</w:t>
      </w:r>
    </w:p>
    <w:p w:rsidR="00A1158C" w:rsidRPr="00A1158C" w:rsidRDefault="00A1158C" w:rsidP="00A1158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Oświadcza, że zapoznałem/</w:t>
      </w:r>
      <w:proofErr w:type="spellStart"/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am</w:t>
      </w:r>
      <w:proofErr w:type="spellEnd"/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z regulaminem imprezy oraz, że jest zdolny/a do udziału w wydarzeniu i startuje na własna odpowiedzialność. Wyraża zgodę na przetwarzanie danych osobowych przez Organizatora wydarzenia.</w:t>
      </w:r>
    </w:p>
    <w:p w:rsidR="00A1158C" w:rsidRPr="00A1158C" w:rsidRDefault="00A1158C" w:rsidP="00A1158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Wyrażam zgodę, aby zdjęcia, nagrania filmowe oraz wywiady z moja osoba, a także wyniki z moimi danymi osobowymi mogły być wykorzystane przez prasę, radio i telewizje a także w celach marketingowych Organizatora.</w:t>
      </w:r>
    </w:p>
    <w:p w:rsidR="00A1158C" w:rsidRPr="00A1158C" w:rsidRDefault="00A1158C" w:rsidP="00A1158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Podane dane w zgłoszeniu są prawdziwe, i są mi znane przepisy art. 233 Kodeksu Karnego o odpowiedzialności karnej za podanie danych niezgodnych z rzeczywistością. W zakresie rozliczeń finansowych oraz podatkowych administratorem danych jest Organizator danego wydarzenia.</w:t>
      </w:r>
    </w:p>
    <w:p w:rsidR="00A1158C" w:rsidRPr="00A1158C" w:rsidRDefault="00A1158C" w:rsidP="00A1158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jest obowiązkowe i wynika m.in. z ustawy o rachunkowości. Dane będą udostępniane jedynie podmiotom upoważnionym na podstawie przepisów prawa. Ma Pani/Pan prawo:</w:t>
      </w:r>
    </w:p>
    <w:p w:rsidR="00A1158C" w:rsidRPr="00A1158C" w:rsidRDefault="00A1158C" w:rsidP="00A1158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a) dostępu do danych,</w:t>
      </w:r>
    </w:p>
    <w:p w:rsidR="00A1158C" w:rsidRPr="00A1158C" w:rsidRDefault="00A1158C" w:rsidP="00A1158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b) sprostowania danych,</w:t>
      </w:r>
    </w:p>
    <w:p w:rsidR="00A1158C" w:rsidRPr="00A1158C" w:rsidRDefault="00A1158C" w:rsidP="00A1158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c) usunięcia danych,</w:t>
      </w:r>
    </w:p>
    <w:p w:rsidR="00A1158C" w:rsidRPr="00A1158C" w:rsidRDefault="00A1158C" w:rsidP="00A1158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d) ograniczenia przetwarzania danych,</w:t>
      </w:r>
    </w:p>
    <w:p w:rsidR="00A1158C" w:rsidRPr="00A1158C" w:rsidRDefault="00A1158C" w:rsidP="00A1158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e) cofnięcia wyrażonej zgody na przetwarzanie danych w dowolnym momencie.</w:t>
      </w: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Cofnięcie zgody na przetworzenie danych przed ukończeniem biegu będzie jednoznaczne z rezygnacją z udziału w Biegu.</w:t>
      </w: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Wszelkie szczegóły naszych działań administrujących danymi osobowymi znajdziesz</w:t>
      </w:r>
      <w:r w:rsidR="000D2C1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 naszej POLITYCE PRYWATNOŚCI </w:t>
      </w:r>
    </w:p>
    <w:p w:rsidR="00A1158C" w:rsidRPr="00A1158C" w:rsidRDefault="00A1158C" w:rsidP="00A1158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XVI POSTANOWIENIA KOŃCOWE</w:t>
      </w:r>
    </w:p>
    <w:p w:rsidR="00A1158C" w:rsidRPr="00A1158C" w:rsidRDefault="00A1158C" w:rsidP="00A115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bieg odbędzie się bez względu na warunki atmosferyczne,</w:t>
      </w:r>
    </w:p>
    <w:p w:rsidR="00A1158C" w:rsidRPr="00A1158C" w:rsidRDefault="00B41478" w:rsidP="00A115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limit czasu -2</w:t>
      </w:r>
      <w:r w:rsidR="00A1158C"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godziny,</w:t>
      </w:r>
    </w:p>
    <w:p w:rsidR="00A1158C" w:rsidRPr="00A1158C" w:rsidRDefault="00A1158C" w:rsidP="00A115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uczestników obowiązuje strój sportowy,</w:t>
      </w:r>
    </w:p>
    <w:p w:rsidR="00A1158C" w:rsidRPr="00A1158C" w:rsidRDefault="00A1158C" w:rsidP="00A115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zawodnicy muszą posiadać numery startowe przymocowane do koszulek sportowych na piersiach. Pod karą dyskwalifikacji niedopuszczalne jest zasłanianie numeru startowego (w części lub w całości),</w:t>
      </w:r>
    </w:p>
    <w:p w:rsidR="00A1158C" w:rsidRPr="00A1158C" w:rsidRDefault="00A1158C" w:rsidP="00A115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zawodnicy pokonujący trasę w sposób niedozwolony zostaną zdyskwalifikowani,</w:t>
      </w:r>
    </w:p>
    <w:p w:rsidR="00EA18BE" w:rsidRDefault="00A1158C" w:rsidP="00A115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18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bieg będzie odbywać się przy ograniczonym ruchu drogowym. </w:t>
      </w:r>
    </w:p>
    <w:p w:rsidR="00A1158C" w:rsidRPr="00EA18BE" w:rsidRDefault="00A1158C" w:rsidP="00A115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18BE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zawodnik ma obowiązek zachować szczególną ostrożność i stosować się do poleceń funkcjonariuszy Policji i innych służb porządkowych biorących udział w zabezpieczeniu trasy,</w:t>
      </w:r>
    </w:p>
    <w:p w:rsidR="00A1158C" w:rsidRPr="00A1158C" w:rsidRDefault="00A1158C" w:rsidP="00A115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biegacze, którzy przekroczą limit czasu mogą po zdjęciu numeru startowego kontynuować bieg na własną odpowiedzialność,</w:t>
      </w:r>
    </w:p>
    <w:p w:rsidR="00A1158C" w:rsidRPr="00A1158C" w:rsidRDefault="00A1158C" w:rsidP="00A115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za wypadki zaistniałe na trasie biegu organizator nie ponosi odpowiedzialności,</w:t>
      </w:r>
    </w:p>
    <w:p w:rsidR="00A1158C" w:rsidRPr="00A1158C" w:rsidRDefault="00A1158C" w:rsidP="00A115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posiada ubezpieczenie NNW dla wydarzenia.</w:t>
      </w:r>
    </w:p>
    <w:p w:rsidR="00A1158C" w:rsidRDefault="00A1158C" w:rsidP="00A115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organizator zapewnia opiekę ratowników medycznych w trakcie trwania zawodów,</w:t>
      </w:r>
      <w:r w:rsidR="000744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rzeczy wartościowe pozostawione w depozycie.</w:t>
      </w:r>
    </w:p>
    <w:p w:rsidR="00EA18BE" w:rsidRDefault="00EA18BE" w:rsidP="00A1158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nie pokrywa kosztów medycznych lub transportu związanych z obecnością</w:t>
      </w:r>
      <w:r w:rsidR="000744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uczestnictwem w biegu.</w:t>
      </w:r>
    </w:p>
    <w:p w:rsidR="00A1158C" w:rsidRPr="00EA18BE" w:rsidRDefault="00A1158C" w:rsidP="00A1158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A18BE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prawo zmian w regulaminie, które zostaną podane do wiadomości najpóźniej w dniu zawodów,</w:t>
      </w:r>
      <w:r w:rsidR="00EA18B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A18BE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prawo do ewentualnej zmiany regulaminu i trasy biegu bez podania przyczyn,</w:t>
      </w:r>
    </w:p>
    <w:p w:rsidR="00A1158C" w:rsidRPr="00A1158C" w:rsidRDefault="00A1158C" w:rsidP="00A1158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zapewnia ochronę danych osobowych zawodników zgodnie z wymogami ustawy z dnia 29 sierpnia 1997 r. o ochronie danych osobowych.</w:t>
      </w:r>
    </w:p>
    <w:p w:rsidR="00A1158C" w:rsidRPr="00A1158C" w:rsidRDefault="00A1158C" w:rsidP="00A1158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pisemne protesty przyjmuje Biuro Zawodów w czasie do 15 minut po zakończeniu biegu. Będą one rozpatrywane natychmiast przez dyrektora biegu.</w:t>
      </w:r>
    </w:p>
    <w:p w:rsidR="00A1158C" w:rsidRPr="00A1158C" w:rsidRDefault="00A1158C" w:rsidP="00A1158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kwestie sporne dotyczące biegu rozstrzyga dyrektor biegu, jego decyzje są ostateczne i niepodważalne.</w:t>
      </w:r>
    </w:p>
    <w:p w:rsidR="00A1158C" w:rsidRPr="00A1158C" w:rsidRDefault="00A1158C" w:rsidP="00A1158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158C">
        <w:rPr>
          <w:rFonts w:ascii="Times New Roman" w:eastAsia="Times New Roman" w:hAnsi="Times New Roman" w:cs="Times New Roman"/>
          <w:sz w:val="24"/>
          <w:szCs w:val="24"/>
          <w:lang w:eastAsia="pl-PL"/>
        </w:rPr>
        <w:t>o sprawach nie ujętych w regulaminie decyduje organizator.</w:t>
      </w:r>
    </w:p>
    <w:p w:rsidR="00EA7AD6" w:rsidRDefault="00EA7AD6"/>
    <w:p w:rsidR="00EA18BE" w:rsidRDefault="00EA18BE">
      <w:r>
        <w:t xml:space="preserve">Kontakt do organizatora – </w:t>
      </w:r>
      <w:hyperlink r:id="rId7" w:history="1">
        <w:r w:rsidRPr="005B5A24">
          <w:rPr>
            <w:rStyle w:val="Hipercze"/>
          </w:rPr>
          <w:t>instruktorbs@ndk.nysa.pl</w:t>
        </w:r>
      </w:hyperlink>
      <w:r w:rsidR="000743DF">
        <w:rPr>
          <w:rStyle w:val="Hipercze"/>
        </w:rPr>
        <w:t xml:space="preserve">   </w:t>
      </w:r>
      <w:r w:rsidR="000743DF" w:rsidRPr="000743DF">
        <w:rPr>
          <w:rStyle w:val="Hipercze"/>
          <w:color w:val="000000" w:themeColor="text1"/>
          <w:u w:val="none"/>
        </w:rPr>
        <w:t>lub</w:t>
      </w:r>
      <w:r w:rsidR="000743DF">
        <w:rPr>
          <w:rStyle w:val="Hipercze"/>
          <w:u w:val="none"/>
        </w:rPr>
        <w:t xml:space="preserve"> kierownik.do@ndk.nysa.pl</w:t>
      </w:r>
      <w:r>
        <w:br/>
        <w:t>Stanowiska wydawania medali, wody i posiłku regeneracyjnego będą wspólne dla wszystkich uczestników.</w:t>
      </w:r>
    </w:p>
    <w:sectPr w:rsidR="00EA18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23DD"/>
    <w:multiLevelType w:val="multilevel"/>
    <w:tmpl w:val="22568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AC5A93"/>
    <w:multiLevelType w:val="multilevel"/>
    <w:tmpl w:val="0C580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224C0D"/>
    <w:multiLevelType w:val="multilevel"/>
    <w:tmpl w:val="C81C5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7C4176"/>
    <w:multiLevelType w:val="multilevel"/>
    <w:tmpl w:val="099E4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5A509F"/>
    <w:multiLevelType w:val="multilevel"/>
    <w:tmpl w:val="4C523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883559"/>
    <w:multiLevelType w:val="multilevel"/>
    <w:tmpl w:val="D08C3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55A3846"/>
    <w:multiLevelType w:val="multilevel"/>
    <w:tmpl w:val="4A60A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062C15"/>
    <w:multiLevelType w:val="multilevel"/>
    <w:tmpl w:val="AD58B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433A86"/>
    <w:multiLevelType w:val="multilevel"/>
    <w:tmpl w:val="BE4AB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310D2A"/>
    <w:multiLevelType w:val="multilevel"/>
    <w:tmpl w:val="5DEC9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3665EE"/>
    <w:multiLevelType w:val="multilevel"/>
    <w:tmpl w:val="65BE8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9E4A42"/>
    <w:multiLevelType w:val="multilevel"/>
    <w:tmpl w:val="35FC9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104F41"/>
    <w:multiLevelType w:val="multilevel"/>
    <w:tmpl w:val="568E1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0D6ADE"/>
    <w:multiLevelType w:val="multilevel"/>
    <w:tmpl w:val="4CD6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1326261"/>
    <w:multiLevelType w:val="multilevel"/>
    <w:tmpl w:val="EFAAD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D21146"/>
    <w:multiLevelType w:val="multilevel"/>
    <w:tmpl w:val="B1383A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BD149F2"/>
    <w:multiLevelType w:val="multilevel"/>
    <w:tmpl w:val="17545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EA376E5"/>
    <w:multiLevelType w:val="multilevel"/>
    <w:tmpl w:val="E3C8F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17"/>
  </w:num>
  <w:num w:numId="5">
    <w:abstractNumId w:val="8"/>
  </w:num>
  <w:num w:numId="6">
    <w:abstractNumId w:val="6"/>
  </w:num>
  <w:num w:numId="7">
    <w:abstractNumId w:val="15"/>
  </w:num>
  <w:num w:numId="8">
    <w:abstractNumId w:val="14"/>
  </w:num>
  <w:num w:numId="9">
    <w:abstractNumId w:val="16"/>
  </w:num>
  <w:num w:numId="10">
    <w:abstractNumId w:val="11"/>
  </w:num>
  <w:num w:numId="11">
    <w:abstractNumId w:val="5"/>
  </w:num>
  <w:num w:numId="12">
    <w:abstractNumId w:val="0"/>
  </w:num>
  <w:num w:numId="13">
    <w:abstractNumId w:val="10"/>
  </w:num>
  <w:num w:numId="14">
    <w:abstractNumId w:val="4"/>
  </w:num>
  <w:num w:numId="15">
    <w:abstractNumId w:val="7"/>
  </w:num>
  <w:num w:numId="16">
    <w:abstractNumId w:val="13"/>
  </w:num>
  <w:num w:numId="17">
    <w:abstractNumId w:val="3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58C"/>
    <w:rsid w:val="000743DF"/>
    <w:rsid w:val="000744FC"/>
    <w:rsid w:val="000841A7"/>
    <w:rsid w:val="000D2C1C"/>
    <w:rsid w:val="00217A8B"/>
    <w:rsid w:val="006F118E"/>
    <w:rsid w:val="008E6EB3"/>
    <w:rsid w:val="009D6EF7"/>
    <w:rsid w:val="00A1158C"/>
    <w:rsid w:val="00A9755C"/>
    <w:rsid w:val="00B41478"/>
    <w:rsid w:val="00BE0823"/>
    <w:rsid w:val="00CA6178"/>
    <w:rsid w:val="00DC651C"/>
    <w:rsid w:val="00EA18BE"/>
    <w:rsid w:val="00EA7AD6"/>
    <w:rsid w:val="00F1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11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1158C"/>
    <w:rPr>
      <w:b/>
      <w:bCs/>
    </w:rPr>
  </w:style>
  <w:style w:type="character" w:styleId="Hipercze">
    <w:name w:val="Hyperlink"/>
    <w:basedOn w:val="Domylnaczcionkaakapitu"/>
    <w:uiPriority w:val="99"/>
    <w:unhideWhenUsed/>
    <w:rsid w:val="00A1158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1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1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115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1158C"/>
    <w:rPr>
      <w:b/>
      <w:bCs/>
    </w:rPr>
  </w:style>
  <w:style w:type="character" w:styleId="Hipercze">
    <w:name w:val="Hyperlink"/>
    <w:basedOn w:val="Domylnaczcionkaakapitu"/>
    <w:uiPriority w:val="99"/>
    <w:unhideWhenUsed/>
    <w:rsid w:val="00A1158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1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11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03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struktorbs@ndk.nys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68CF2-40E8-478D-B6D1-D664E77A0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1654</TotalTime>
  <Pages>1</Pages>
  <Words>1451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Mirek</dc:creator>
  <cp:lastModifiedBy>X</cp:lastModifiedBy>
  <cp:revision>8</cp:revision>
  <cp:lastPrinted>2021-06-28T11:56:00Z</cp:lastPrinted>
  <dcterms:created xsi:type="dcterms:W3CDTF">2021-06-14T10:53:00Z</dcterms:created>
  <dcterms:modified xsi:type="dcterms:W3CDTF">2021-07-09T12:27:00Z</dcterms:modified>
</cp:coreProperties>
</file>